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FA" w:rsidRDefault="006C67FA" w:rsidP="006C67FA">
      <w:pPr>
        <w:pStyle w:val="Title"/>
      </w:pPr>
      <w:r>
        <w:t>259# McKenzie House (Script by Peggy Macdonald)</w:t>
      </w:r>
    </w:p>
    <w:p w:rsidR="006C67FA" w:rsidRDefault="006C67FA" w:rsidP="006C67FA"/>
    <w:p w:rsidR="006C67FA" w:rsidRDefault="006C67FA" w:rsidP="006C67FA">
      <w:r w:rsidRPr="005652AB">
        <w:t>The 1895 McKenzie House, a three-story Queen Anne style house, is the crown jewel in a</w:t>
      </w:r>
      <w:r>
        <w:t xml:space="preserve"> </w:t>
      </w:r>
      <w:r w:rsidRPr="005652AB">
        <w:t>collection of Victorian homes and cottages that comprise Sweetwater Branch Inn.</w:t>
      </w:r>
    </w:p>
    <w:p w:rsidR="006C67FA" w:rsidRPr="005652AB" w:rsidRDefault="006C67FA" w:rsidP="006C67FA"/>
    <w:p w:rsidR="006C67FA" w:rsidRDefault="006C67FA" w:rsidP="006C67FA">
      <w:r w:rsidRPr="005652AB">
        <w:t>J. F. Lambeth constructed the building, which Reed McKenzie purchased in the 1920s. His</w:t>
      </w:r>
      <w:r>
        <w:t xml:space="preserve"> </w:t>
      </w:r>
      <w:r w:rsidRPr="005652AB">
        <w:t>family lived there for the next 50 years. The Holbrook family carefully restored the house after</w:t>
      </w:r>
      <w:r>
        <w:t xml:space="preserve"> </w:t>
      </w:r>
      <w:r w:rsidRPr="005652AB">
        <w:t xml:space="preserve">Juan and Giovanna purchased it in 1978. In 1982, the McKenzie House </w:t>
      </w:r>
      <w:proofErr w:type="gramStart"/>
      <w:r w:rsidRPr="005652AB">
        <w:t>was added</w:t>
      </w:r>
      <w:proofErr w:type="gramEnd"/>
      <w:r w:rsidRPr="005652AB">
        <w:t xml:space="preserve"> to the</w:t>
      </w:r>
      <w:r>
        <w:t xml:space="preserve"> </w:t>
      </w:r>
      <w:r w:rsidRPr="005652AB">
        <w:t>National Register of Historic Places. Giovanna and one of her three children, Andrea, lived in the</w:t>
      </w:r>
      <w:r>
        <w:t xml:space="preserve"> </w:t>
      </w:r>
      <w:r w:rsidRPr="005652AB">
        <w:t>house from 1982 to 1998.</w:t>
      </w:r>
    </w:p>
    <w:p w:rsidR="006C67FA" w:rsidRPr="005652AB" w:rsidRDefault="006C67FA" w:rsidP="006C67FA"/>
    <w:p w:rsidR="006C67FA" w:rsidRDefault="006C67FA" w:rsidP="006C67FA">
      <w:r w:rsidRPr="005652AB">
        <w:t>Today, the building is a bed and breakfast with The Sweet Tea restaurant on the ground floor and</w:t>
      </w:r>
      <w:r>
        <w:t xml:space="preserve"> </w:t>
      </w:r>
      <w:r w:rsidRPr="005652AB">
        <w:t>additional seating on the sp</w:t>
      </w:r>
      <w:bookmarkStart w:id="0" w:name="_GoBack"/>
      <w:bookmarkEnd w:id="0"/>
      <w:r w:rsidRPr="005652AB">
        <w:t>acious wrap-around veranda, which culminates in an octagonal</w:t>
      </w:r>
      <w:r>
        <w:t xml:space="preserve"> </w:t>
      </w:r>
      <w:r w:rsidRPr="005652AB">
        <w:t>gazebo. Another unique feature is the three-story octagonal turret on the west side of the</w:t>
      </w:r>
      <w:r>
        <w:t xml:space="preserve"> </w:t>
      </w:r>
      <w:r w:rsidRPr="005652AB">
        <w:t>building.</w:t>
      </w:r>
    </w:p>
    <w:p w:rsidR="006C67FA" w:rsidRPr="005652AB" w:rsidRDefault="006C67FA" w:rsidP="006C67FA"/>
    <w:p w:rsidR="006C67FA" w:rsidRDefault="006C67FA" w:rsidP="006C67FA">
      <w:r w:rsidRPr="005652AB">
        <w:t>Although purchasing the McKenzie House was Giovanna Holbrook’s idea, the inspiration to</w:t>
      </w:r>
      <w:r>
        <w:t xml:space="preserve"> </w:t>
      </w:r>
      <w:r w:rsidRPr="005652AB">
        <w:t>open a bed and breakfast came from her daughter, Cornelia. When she was just 14 years old,</w:t>
      </w:r>
      <w:r>
        <w:t xml:space="preserve"> </w:t>
      </w:r>
      <w:r w:rsidRPr="005652AB">
        <w:t>Cornelia told her mother she wanted to have a bed and breakfast when she grew up. She named</w:t>
      </w:r>
      <w:r>
        <w:t xml:space="preserve"> </w:t>
      </w:r>
      <w:r w:rsidRPr="005652AB">
        <w:t>her future bed and breakfast Sweetwater Branch Inn, after the creek that flows through</w:t>
      </w:r>
      <w:r>
        <w:t xml:space="preserve"> </w:t>
      </w:r>
      <w:r w:rsidRPr="005652AB">
        <w:t>downtown Gainesville, between the Matheson History Museum and the Headquarters Library.</w:t>
      </w:r>
      <w:r>
        <w:t xml:space="preserve"> </w:t>
      </w:r>
    </w:p>
    <w:p w:rsidR="006C67FA" w:rsidRPr="005652AB" w:rsidRDefault="006C67FA" w:rsidP="006C67FA"/>
    <w:p w:rsidR="006C67FA" w:rsidRDefault="006C67FA" w:rsidP="006C67FA">
      <w:r w:rsidRPr="005652AB">
        <w:t>The beautifully preserved buildings of Sweetwater Branch Inn host events ranging from</w:t>
      </w:r>
      <w:r>
        <w:t xml:space="preserve"> </w:t>
      </w:r>
      <w:r w:rsidRPr="005652AB">
        <w:t>destination weddings to reunions and organizational meetings. Each room in the McKenzie</w:t>
      </w:r>
      <w:r>
        <w:t xml:space="preserve"> </w:t>
      </w:r>
      <w:r w:rsidRPr="005652AB">
        <w:t>House is furnished and decorated distinctively. A dramatic lion’s face by Peruvian artist Victor</w:t>
      </w:r>
      <w:r>
        <w:t xml:space="preserve"> </w:t>
      </w:r>
      <w:proofErr w:type="spellStart"/>
      <w:r w:rsidRPr="005652AB">
        <w:t>Delfín</w:t>
      </w:r>
      <w:proofErr w:type="spellEnd"/>
      <w:r w:rsidRPr="005652AB">
        <w:t xml:space="preserve"> covers the fireplace at the entrance to the McKenzie House. Other rooms feature colorful</w:t>
      </w:r>
      <w:r>
        <w:t xml:space="preserve"> </w:t>
      </w:r>
      <w:r w:rsidRPr="005652AB">
        <w:t>murals painted by local artists.</w:t>
      </w:r>
    </w:p>
    <w:p w:rsidR="006C67FA" w:rsidRPr="005652AB" w:rsidRDefault="006C67FA" w:rsidP="006C67FA"/>
    <w:p w:rsidR="006C67FA" w:rsidRDefault="006C67FA" w:rsidP="006C67FA">
      <w:r w:rsidRPr="005652AB">
        <w:t>Stop by the McKenzie House and step back in time in one of the most opulent Victorian houses</w:t>
      </w:r>
      <w:r>
        <w:t xml:space="preserve"> </w:t>
      </w:r>
      <w:r w:rsidRPr="005652AB">
        <w:t>in Gainesville.</w:t>
      </w:r>
    </w:p>
    <w:p w:rsidR="006C67FA" w:rsidRDefault="006C67FA" w:rsidP="006C67FA"/>
    <w:p w:rsidR="006C67FA" w:rsidRDefault="006C67FA" w:rsidP="006C67FA"/>
    <w:p w:rsidR="00FE149F" w:rsidRPr="006C67FA" w:rsidRDefault="00FE149F" w:rsidP="006C67FA"/>
    <w:sectPr w:rsidR="00FE149F" w:rsidRPr="006C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6C67FA"/>
    <w:rsid w:val="007628AE"/>
    <w:rsid w:val="0078592F"/>
    <w:rsid w:val="008A1217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258 Matheson House</vt:lpstr>
    </vt:vector>
  </TitlesOfParts>
  <Company>acbocc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259 McKenzie House</dc:title>
  <dc:subject/>
  <dc:creator>Sean Plemons</dc:creator>
  <cp:keywords/>
  <dc:description/>
  <cp:lastModifiedBy>Sean Plemons</cp:lastModifiedBy>
  <cp:revision>3</cp:revision>
  <dcterms:created xsi:type="dcterms:W3CDTF">2021-05-28T17:00:00Z</dcterms:created>
  <dcterms:modified xsi:type="dcterms:W3CDTF">2021-05-28T17:00:00Z</dcterms:modified>
</cp:coreProperties>
</file>